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1A454" w14:textId="39E566BE" w:rsidR="00EC7573" w:rsidRPr="004627C2" w:rsidRDefault="004627C2">
      <w:pPr>
        <w:rPr>
          <w:sz w:val="44"/>
          <w:szCs w:val="44"/>
          <w:lang w:val="en-US"/>
        </w:rPr>
      </w:pPr>
      <w:r>
        <w:rPr>
          <w:lang w:val="en-US"/>
        </w:rPr>
        <w:t xml:space="preserve">Phòng giáo dục và đào tạo Tiên Phước      </w:t>
      </w:r>
      <w:r w:rsidRPr="004627C2">
        <w:rPr>
          <w:sz w:val="44"/>
          <w:szCs w:val="44"/>
          <w:lang w:val="en-US"/>
        </w:rPr>
        <w:t xml:space="preserve">Đề Thi Giữa Kỳ Thể Dục </w:t>
      </w:r>
      <w:r w:rsidR="00467487">
        <w:rPr>
          <w:sz w:val="44"/>
          <w:szCs w:val="44"/>
          <w:lang w:val="en-US"/>
        </w:rPr>
        <w:t>8</w:t>
      </w:r>
    </w:p>
    <w:p w14:paraId="78E743F4" w14:textId="6DFE7DBA" w:rsidR="004627C2" w:rsidRDefault="004627C2">
      <w:pPr>
        <w:rPr>
          <w:lang w:val="en-US"/>
        </w:rPr>
      </w:pPr>
      <w:r>
        <w:rPr>
          <w:lang w:val="en-US"/>
        </w:rPr>
        <w:t xml:space="preserve">    Trường THCS Lý Tự Trọng</w:t>
      </w:r>
    </w:p>
    <w:p w14:paraId="572A38A9" w14:textId="09CCA169" w:rsidR="004627C2" w:rsidRPr="004627C2" w:rsidRDefault="004627C2" w:rsidP="004627C2">
      <w:pPr>
        <w:rPr>
          <w:lang w:val="en-US"/>
        </w:rPr>
      </w:pPr>
    </w:p>
    <w:p w14:paraId="0A58EFD9" w14:textId="10F5FBE0" w:rsidR="004627C2" w:rsidRPr="004627C2" w:rsidRDefault="004627C2" w:rsidP="004627C2">
      <w:pPr>
        <w:rPr>
          <w:lang w:val="en-US"/>
        </w:rPr>
      </w:pPr>
    </w:p>
    <w:p w14:paraId="47CC8203" w14:textId="0BA48B6E" w:rsidR="004627C2" w:rsidRPr="004627C2" w:rsidRDefault="004627C2" w:rsidP="004627C2">
      <w:pPr>
        <w:rPr>
          <w:lang w:val="en-US"/>
        </w:rPr>
      </w:pPr>
    </w:p>
    <w:p w14:paraId="4285A260" w14:textId="1BB3052F" w:rsidR="004627C2" w:rsidRDefault="004627C2" w:rsidP="004627C2">
      <w:pPr>
        <w:rPr>
          <w:lang w:val="en-US"/>
        </w:rPr>
      </w:pPr>
    </w:p>
    <w:p w14:paraId="3DDA9A6A" w14:textId="1B3F063B" w:rsidR="004627C2" w:rsidRDefault="004627C2" w:rsidP="004627C2">
      <w:pPr>
        <w:rPr>
          <w:lang w:val="en-US"/>
        </w:rPr>
      </w:pPr>
      <w:r>
        <w:rPr>
          <w:lang w:val="en-US"/>
        </w:rPr>
        <w:t xml:space="preserve">Đề Thi: Kiểm tra phần thực hành Kỹ thuật nhảy </w:t>
      </w:r>
      <w:r w:rsidR="00467487">
        <w:rPr>
          <w:lang w:val="en-US"/>
        </w:rPr>
        <w:t>xa kiểu ngồi</w:t>
      </w:r>
      <w:r>
        <w:rPr>
          <w:lang w:val="en-US"/>
        </w:rPr>
        <w:t>.</w:t>
      </w:r>
    </w:p>
    <w:p w14:paraId="6245CF2D" w14:textId="77777777" w:rsidR="00467487" w:rsidRPr="00467487" w:rsidRDefault="004627C2" w:rsidP="00467487">
      <w:pPr>
        <w:spacing w:before="60"/>
        <w:jc w:val="both"/>
        <w:rPr>
          <w:rFonts w:eastAsia="Times New Roman" w:cs="Times New Roman"/>
          <w:sz w:val="26"/>
          <w:szCs w:val="26"/>
          <w:lang w:eastAsia="vi-VN"/>
        </w:rPr>
      </w:pPr>
      <w:r>
        <w:rPr>
          <w:lang w:val="en-US"/>
        </w:rPr>
        <w:t xml:space="preserve">Đáp Án: </w:t>
      </w:r>
      <w:r w:rsidR="00467487" w:rsidRPr="00467487">
        <w:rPr>
          <w:rFonts w:eastAsia="Times New Roman" w:cs="Times New Roman"/>
          <w:sz w:val="26"/>
          <w:szCs w:val="26"/>
          <w:lang w:eastAsia="vi-VN"/>
        </w:rPr>
        <w:t>- Đối với nam</w:t>
      </w:r>
    </w:p>
    <w:p w14:paraId="2B29DB00" w14:textId="38C1CC82" w:rsidR="00467487" w:rsidRPr="00467487" w:rsidRDefault="00467487" w:rsidP="00467487">
      <w:pPr>
        <w:spacing w:before="60"/>
        <w:jc w:val="both"/>
        <w:rPr>
          <w:rFonts w:eastAsia="Times New Roman" w:cs="Times New Roman"/>
          <w:sz w:val="26"/>
          <w:szCs w:val="26"/>
          <w:lang w:eastAsia="vi-VN"/>
        </w:rPr>
      </w:pPr>
      <w:r>
        <w:rPr>
          <w:rFonts w:eastAsia="Times New Roman" w:cs="Times New Roman"/>
          <w:sz w:val="26"/>
          <w:szCs w:val="26"/>
          <w:lang w:val="en-US" w:eastAsia="vi-VN"/>
        </w:rPr>
        <w:t xml:space="preserve">                      </w:t>
      </w:r>
      <w:r w:rsidRPr="00467487">
        <w:rPr>
          <w:rFonts w:eastAsia="Times New Roman" w:cs="Times New Roman"/>
          <w:sz w:val="26"/>
          <w:szCs w:val="26"/>
          <w:lang w:eastAsia="vi-VN"/>
        </w:rPr>
        <w:t>+ Loại “Đạt” Thực hiện tương đối đúng các giai đoạn trong nhảy xa kiểu ngồi, thành tích đạt &gt;3m</w:t>
      </w:r>
    </w:p>
    <w:p w14:paraId="7FC346D1" w14:textId="5BB13818" w:rsidR="00467487" w:rsidRPr="00467487" w:rsidRDefault="00467487" w:rsidP="00467487">
      <w:pPr>
        <w:spacing w:before="60"/>
        <w:jc w:val="both"/>
        <w:rPr>
          <w:rFonts w:eastAsia="Times New Roman" w:cs="Times New Roman"/>
          <w:sz w:val="26"/>
          <w:szCs w:val="26"/>
          <w:lang w:eastAsia="vi-VN"/>
        </w:rPr>
      </w:pPr>
      <w:r>
        <w:rPr>
          <w:rFonts w:eastAsia="Times New Roman" w:cs="Times New Roman"/>
          <w:sz w:val="26"/>
          <w:szCs w:val="26"/>
          <w:lang w:val="en-US" w:eastAsia="vi-VN"/>
        </w:rPr>
        <w:t xml:space="preserve">                      </w:t>
      </w:r>
      <w:r w:rsidRPr="00467487">
        <w:rPr>
          <w:rFonts w:eastAsia="Times New Roman" w:cs="Times New Roman"/>
          <w:sz w:val="26"/>
          <w:szCs w:val="26"/>
          <w:lang w:eastAsia="vi-VN"/>
        </w:rPr>
        <w:t>+ Loại “Chưa đạt” Không đạt được yêu cầu trên.</w:t>
      </w:r>
    </w:p>
    <w:p w14:paraId="0180CC7F" w14:textId="1E01A006" w:rsidR="00467487" w:rsidRPr="00467487" w:rsidRDefault="00467487" w:rsidP="00467487">
      <w:pPr>
        <w:spacing w:before="60"/>
        <w:jc w:val="both"/>
        <w:rPr>
          <w:rFonts w:eastAsia="Times New Roman" w:cs="Times New Roman"/>
          <w:sz w:val="26"/>
          <w:szCs w:val="26"/>
          <w:lang w:eastAsia="vi-VN"/>
        </w:rPr>
      </w:pPr>
      <w:r>
        <w:rPr>
          <w:rFonts w:eastAsia="Times New Roman" w:cs="Times New Roman"/>
          <w:sz w:val="26"/>
          <w:szCs w:val="26"/>
          <w:lang w:val="en-US" w:eastAsia="vi-VN"/>
        </w:rPr>
        <w:t xml:space="preserve">                 </w:t>
      </w:r>
      <w:r w:rsidRPr="00467487">
        <w:rPr>
          <w:rFonts w:eastAsia="Times New Roman" w:cs="Times New Roman"/>
          <w:sz w:val="26"/>
          <w:szCs w:val="26"/>
          <w:lang w:eastAsia="vi-VN"/>
        </w:rPr>
        <w:t>- Đối với nữ</w:t>
      </w:r>
    </w:p>
    <w:p w14:paraId="4531CE52" w14:textId="7E101ECA" w:rsidR="00467487" w:rsidRPr="00467487" w:rsidRDefault="00467487" w:rsidP="00467487">
      <w:pPr>
        <w:spacing w:before="60"/>
        <w:jc w:val="both"/>
        <w:rPr>
          <w:rFonts w:eastAsia="Times New Roman" w:cs="Times New Roman"/>
          <w:sz w:val="26"/>
          <w:szCs w:val="26"/>
          <w:lang w:eastAsia="vi-VN"/>
        </w:rPr>
      </w:pPr>
      <w:r>
        <w:rPr>
          <w:rFonts w:eastAsia="Times New Roman" w:cs="Times New Roman"/>
          <w:sz w:val="26"/>
          <w:szCs w:val="26"/>
          <w:lang w:val="en-US" w:eastAsia="vi-VN"/>
        </w:rPr>
        <w:t xml:space="preserve">                      </w:t>
      </w:r>
      <w:r w:rsidRPr="00467487">
        <w:rPr>
          <w:rFonts w:eastAsia="Times New Roman" w:cs="Times New Roman"/>
          <w:sz w:val="26"/>
          <w:szCs w:val="26"/>
          <w:lang w:eastAsia="vi-VN"/>
        </w:rPr>
        <w:t>+ Loại “Đạt” Thực hiện tương đối đúng các giai đoạn trong nhảy xa kiểu ngồi, thành tích đạt &gt;2.5m</w:t>
      </w:r>
    </w:p>
    <w:p w14:paraId="22C503BF" w14:textId="37EB5F3B" w:rsidR="00467487" w:rsidRPr="00467487" w:rsidRDefault="00467487" w:rsidP="00467487">
      <w:pPr>
        <w:spacing w:before="60"/>
        <w:jc w:val="both"/>
        <w:rPr>
          <w:rFonts w:eastAsia="Times New Roman" w:cs="Times New Roman"/>
          <w:sz w:val="26"/>
          <w:szCs w:val="26"/>
          <w:lang w:eastAsia="vi-VN"/>
        </w:rPr>
      </w:pPr>
      <w:r>
        <w:rPr>
          <w:rFonts w:eastAsia="Times New Roman" w:cs="Times New Roman"/>
          <w:sz w:val="26"/>
          <w:szCs w:val="26"/>
          <w:lang w:val="en-US" w:eastAsia="vi-VN"/>
        </w:rPr>
        <w:t xml:space="preserve">                      </w:t>
      </w:r>
      <w:r w:rsidRPr="00467487">
        <w:rPr>
          <w:rFonts w:eastAsia="Times New Roman" w:cs="Times New Roman"/>
          <w:sz w:val="26"/>
          <w:szCs w:val="26"/>
          <w:lang w:eastAsia="vi-VN"/>
        </w:rPr>
        <w:t>+ Loại “Chưa đạt” Không đạt được yêu cầu trên.</w:t>
      </w:r>
    </w:p>
    <w:p w14:paraId="59461C30" w14:textId="7B2D8129" w:rsidR="004627C2" w:rsidRPr="004627C2" w:rsidRDefault="004627C2" w:rsidP="00467487">
      <w:pPr>
        <w:jc w:val="both"/>
        <w:rPr>
          <w:rFonts w:eastAsia="Times New Roman" w:cs="Times New Roman"/>
          <w:noProof/>
          <w:sz w:val="26"/>
          <w:szCs w:val="26"/>
          <w:lang w:val="en-US"/>
        </w:rPr>
      </w:pPr>
    </w:p>
    <w:p w14:paraId="65E2E6A8" w14:textId="71B4357A" w:rsidR="004627C2" w:rsidRPr="004627C2" w:rsidRDefault="004627C2" w:rsidP="004627C2">
      <w:pPr>
        <w:rPr>
          <w:lang w:val="en-US"/>
        </w:rPr>
      </w:pPr>
    </w:p>
    <w:sectPr w:rsidR="004627C2" w:rsidRPr="004627C2" w:rsidSect="004627C2">
      <w:pgSz w:w="11906" w:h="16838" w:code="9"/>
      <w:pgMar w:top="567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286F11" w14:textId="77777777" w:rsidR="005F5F06" w:rsidRDefault="005F5F06" w:rsidP="004627C2">
      <w:r>
        <w:separator/>
      </w:r>
    </w:p>
  </w:endnote>
  <w:endnote w:type="continuationSeparator" w:id="0">
    <w:p w14:paraId="1B14504B" w14:textId="77777777" w:rsidR="005F5F06" w:rsidRDefault="005F5F06" w:rsidP="00462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105382" w14:textId="77777777" w:rsidR="005F5F06" w:rsidRDefault="005F5F06" w:rsidP="004627C2">
      <w:r>
        <w:separator/>
      </w:r>
    </w:p>
  </w:footnote>
  <w:footnote w:type="continuationSeparator" w:id="0">
    <w:p w14:paraId="0ACFA905" w14:textId="77777777" w:rsidR="005F5F06" w:rsidRDefault="005F5F06" w:rsidP="004627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7C2"/>
    <w:rsid w:val="004627C2"/>
    <w:rsid w:val="00467487"/>
    <w:rsid w:val="005F5F06"/>
    <w:rsid w:val="00D351CC"/>
    <w:rsid w:val="00D60AD6"/>
    <w:rsid w:val="00EC7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84521A2"/>
  <w15:chartTrackingRefBased/>
  <w15:docId w15:val="{5549E5B1-B3E5-4AA3-B834-EBB806CB3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vi-V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27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27C2"/>
  </w:style>
  <w:style w:type="paragraph" w:styleId="Footer">
    <w:name w:val="footer"/>
    <w:basedOn w:val="Normal"/>
    <w:link w:val="FooterChar"/>
    <w:uiPriority w:val="99"/>
    <w:unhideWhenUsed/>
    <w:rsid w:val="004627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27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502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Hoang Luu</dc:creator>
  <cp:keywords/>
  <dc:description/>
  <cp:lastModifiedBy>Hoang Luu</cp:lastModifiedBy>
  <cp:revision>2</cp:revision>
  <dcterms:created xsi:type="dcterms:W3CDTF">2023-04-11T03:19:00Z</dcterms:created>
  <dcterms:modified xsi:type="dcterms:W3CDTF">2023-04-11T03:19:00Z</dcterms:modified>
</cp:coreProperties>
</file>